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255" w:rsidRDefault="00984255" w:rsidP="00984255">
      <w:pPr>
        <w:tabs>
          <w:tab w:val="left" w:pos="7560"/>
        </w:tabs>
        <w:snapToGrid w:val="0"/>
        <w:rPr>
          <w:rFonts w:ascii="黑体" w:eastAsia="黑体" w:hAnsi="宋体" w:hint="eastAsia"/>
          <w:szCs w:val="32"/>
        </w:rPr>
      </w:pPr>
      <w:r>
        <w:rPr>
          <w:rFonts w:ascii="黑体" w:eastAsia="黑体" w:hAnsi="宋体" w:hint="eastAsia"/>
          <w:szCs w:val="32"/>
        </w:rPr>
        <w:t>附件1</w:t>
      </w:r>
    </w:p>
    <w:p w:rsidR="00984255" w:rsidRDefault="00984255" w:rsidP="00984255">
      <w:pPr>
        <w:tabs>
          <w:tab w:val="left" w:pos="7560"/>
        </w:tabs>
        <w:snapToGrid w:val="0"/>
        <w:rPr>
          <w:rFonts w:ascii="黑体" w:eastAsia="黑体" w:hAnsi="宋体" w:hint="eastAsia"/>
          <w:szCs w:val="32"/>
        </w:rPr>
      </w:pPr>
    </w:p>
    <w:p w:rsidR="00984255" w:rsidRDefault="00984255" w:rsidP="00984255">
      <w:pPr>
        <w:tabs>
          <w:tab w:val="left" w:pos="7560"/>
        </w:tabs>
        <w:snapToGrid w:val="0"/>
        <w:rPr>
          <w:rFonts w:ascii="黑体" w:eastAsia="黑体" w:hAnsi="宋体" w:hint="eastAsia"/>
          <w:szCs w:val="32"/>
        </w:rPr>
      </w:pPr>
    </w:p>
    <w:tbl>
      <w:tblPr>
        <w:tblW w:w="0" w:type="auto"/>
        <w:jc w:val="center"/>
        <w:tblLayout w:type="fixed"/>
        <w:tblLook w:val="0000"/>
      </w:tblPr>
      <w:tblGrid>
        <w:gridCol w:w="960"/>
        <w:gridCol w:w="1660"/>
        <w:gridCol w:w="1515"/>
        <w:gridCol w:w="2158"/>
        <w:gridCol w:w="1146"/>
        <w:gridCol w:w="1560"/>
      </w:tblGrid>
      <w:tr w:rsidR="00984255" w:rsidTr="00FA54E8">
        <w:trPr>
          <w:trHeight w:val="348"/>
          <w:jc w:val="center"/>
        </w:trPr>
        <w:tc>
          <w:tcPr>
            <w:tcW w:w="89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4255" w:rsidRDefault="00984255" w:rsidP="00FA54E8">
            <w:pPr>
              <w:widowControl/>
              <w:jc w:val="center"/>
              <w:rPr>
                <w:rFonts w:ascii="仿宋_GB2312" w:hAnsi="宋体" w:hint="eastAsia"/>
                <w:b/>
                <w:snapToGrid w:val="0"/>
                <w:kern w:val="0"/>
                <w:sz w:val="36"/>
                <w:szCs w:val="36"/>
              </w:rPr>
            </w:pPr>
            <w:r w:rsidRPr="00BD156E">
              <w:rPr>
                <w:rFonts w:ascii="仿宋_GB2312" w:hAnsi="宋体" w:hint="eastAsia"/>
                <w:b/>
                <w:snapToGrid w:val="0"/>
                <w:kern w:val="0"/>
                <w:sz w:val="36"/>
                <w:szCs w:val="36"/>
              </w:rPr>
              <w:t>201</w:t>
            </w:r>
            <w:r>
              <w:rPr>
                <w:rFonts w:ascii="仿宋_GB2312" w:hAnsi="宋体" w:hint="eastAsia"/>
                <w:b/>
                <w:snapToGrid w:val="0"/>
                <w:kern w:val="0"/>
                <w:sz w:val="36"/>
                <w:szCs w:val="36"/>
              </w:rPr>
              <w:t>9</w:t>
            </w:r>
            <w:r w:rsidRPr="00BD156E">
              <w:rPr>
                <w:rFonts w:ascii="仿宋_GB2312" w:hAnsi="宋体" w:hint="eastAsia"/>
                <w:b/>
                <w:snapToGrid w:val="0"/>
                <w:kern w:val="0"/>
                <w:sz w:val="36"/>
                <w:szCs w:val="36"/>
              </w:rPr>
              <w:t>年山西省中医住院医师规范化培训招生计划表</w:t>
            </w:r>
          </w:p>
          <w:p w:rsidR="00984255" w:rsidRPr="00BD156E" w:rsidRDefault="00984255" w:rsidP="00FA54E8">
            <w:pPr>
              <w:widowControl/>
              <w:jc w:val="center"/>
              <w:rPr>
                <w:rFonts w:ascii="仿宋_GB2312" w:hAnsi="华文中宋" w:cs="宋体" w:hint="eastAsia"/>
                <w:b/>
                <w:kern w:val="0"/>
                <w:szCs w:val="32"/>
              </w:rPr>
            </w:pP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  <w:t>培训基地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  <w:t>类别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  <w:t>对应专业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b/>
                <w:kern w:val="0"/>
                <w:sz w:val="28"/>
                <w:szCs w:val="28"/>
              </w:rPr>
              <w:t>代码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b/>
                <w:kern w:val="0"/>
                <w:sz w:val="28"/>
                <w:szCs w:val="28"/>
              </w:rPr>
              <w:t>中央财政补助招收名额</w:t>
            </w: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山西省</w:t>
            </w:r>
          </w:p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中医院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spacing w:line="520" w:lineRule="exact"/>
              <w:rPr>
                <w:rFonts w:ascii="仿宋_GB2312" w:hAnsi="宋体" w:cs="Arial" w:hint="eastAsia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中医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中医学、针灸推拿学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3501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45</w:t>
            </w: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spacing w:line="520" w:lineRule="exact"/>
              <w:rPr>
                <w:rFonts w:ascii="仿宋_GB2312" w:hAnsi="宋体" w:cs="Arial"/>
                <w:kern w:val="0"/>
                <w:sz w:val="30"/>
                <w:szCs w:val="3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中西医结合（中西医临床医学）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3502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中医全科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中医学、针灸推拿学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3601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40（其中定向免费生20名）</w:t>
            </w: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中西医结合（中西医临床医学）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3602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85</w:t>
            </w: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山西中医学院附属医院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spacing w:line="520" w:lineRule="exact"/>
              <w:rPr>
                <w:rFonts w:ascii="仿宋_GB2312" w:hAnsi="宋体" w:cs="Arial" w:hint="eastAsia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中医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中医学、针灸推拿学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3501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35</w:t>
            </w: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spacing w:line="520" w:lineRule="exact"/>
              <w:rPr>
                <w:rFonts w:ascii="仿宋_GB2312" w:hAnsi="宋体" w:cs="Arial"/>
                <w:kern w:val="0"/>
                <w:sz w:val="30"/>
                <w:szCs w:val="3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中西医结合（中西医临床医学）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3502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中医全科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中医学、针灸推拿学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3601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30（其中定向免费生20名）</w:t>
            </w: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中西医结合（中西医临床医学）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3602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255" w:rsidRDefault="00984255" w:rsidP="00FA54E8">
            <w:pPr>
              <w:widowControl/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65</w:t>
            </w:r>
          </w:p>
        </w:tc>
      </w:tr>
    </w:tbl>
    <w:p w:rsidR="00984255" w:rsidRDefault="00984255" w:rsidP="00984255">
      <w:pPr>
        <w:tabs>
          <w:tab w:val="left" w:pos="7560"/>
        </w:tabs>
        <w:snapToGrid w:val="0"/>
        <w:rPr>
          <w:rFonts w:ascii="仿宋_GB2312" w:hAnsi="仿宋" w:hint="eastAsia"/>
          <w:szCs w:val="32"/>
        </w:rPr>
      </w:pPr>
    </w:p>
    <w:p w:rsidR="00984255" w:rsidRDefault="00984255" w:rsidP="00984255">
      <w:pPr>
        <w:tabs>
          <w:tab w:val="left" w:pos="7560"/>
        </w:tabs>
        <w:snapToGrid w:val="0"/>
        <w:rPr>
          <w:rFonts w:ascii="仿宋_GB2312" w:hAnsi="仿宋" w:hint="eastAsia"/>
          <w:szCs w:val="32"/>
        </w:rPr>
      </w:pPr>
    </w:p>
    <w:p w:rsidR="00984255" w:rsidRDefault="00984255" w:rsidP="00984255">
      <w:pPr>
        <w:tabs>
          <w:tab w:val="left" w:pos="7560"/>
        </w:tabs>
        <w:snapToGrid w:val="0"/>
        <w:rPr>
          <w:rFonts w:ascii="仿宋_GB2312" w:hAnsi="仿宋" w:hint="eastAsia"/>
          <w:szCs w:val="32"/>
        </w:rPr>
      </w:pPr>
    </w:p>
    <w:p w:rsidR="00984255" w:rsidRDefault="00984255" w:rsidP="00984255">
      <w:pPr>
        <w:tabs>
          <w:tab w:val="left" w:pos="7560"/>
        </w:tabs>
        <w:snapToGrid w:val="0"/>
        <w:rPr>
          <w:rFonts w:ascii="仿宋_GB2312" w:hAnsi="仿宋" w:hint="eastAsia"/>
          <w:szCs w:val="32"/>
        </w:rPr>
      </w:pPr>
    </w:p>
    <w:p w:rsidR="00984255" w:rsidRDefault="00984255" w:rsidP="00984255">
      <w:pPr>
        <w:tabs>
          <w:tab w:val="left" w:pos="7560"/>
        </w:tabs>
        <w:snapToGrid w:val="0"/>
        <w:rPr>
          <w:rFonts w:ascii="仿宋_GB2312" w:hAnsi="仿宋" w:hint="eastAsia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1660"/>
        <w:gridCol w:w="1515"/>
        <w:gridCol w:w="2158"/>
        <w:gridCol w:w="930"/>
        <w:gridCol w:w="1776"/>
      </w:tblGrid>
      <w:tr w:rsidR="00984255" w:rsidTr="00FA54E8">
        <w:trPr>
          <w:trHeight w:val="348"/>
          <w:jc w:val="center"/>
        </w:trPr>
        <w:tc>
          <w:tcPr>
            <w:tcW w:w="960" w:type="dxa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1660" w:type="dxa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  <w:t>培训基地</w:t>
            </w:r>
          </w:p>
        </w:tc>
        <w:tc>
          <w:tcPr>
            <w:tcW w:w="1515" w:type="dxa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  <w:t>类别</w:t>
            </w:r>
          </w:p>
        </w:tc>
        <w:tc>
          <w:tcPr>
            <w:tcW w:w="2158" w:type="dxa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b/>
                <w:bCs/>
                <w:kern w:val="0"/>
                <w:sz w:val="28"/>
                <w:szCs w:val="28"/>
              </w:rPr>
              <w:t>对应专业</w:t>
            </w:r>
          </w:p>
        </w:tc>
        <w:tc>
          <w:tcPr>
            <w:tcW w:w="930" w:type="dxa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b/>
                <w:kern w:val="0"/>
                <w:sz w:val="28"/>
                <w:szCs w:val="28"/>
              </w:rPr>
              <w:t>代码</w:t>
            </w:r>
          </w:p>
        </w:tc>
        <w:tc>
          <w:tcPr>
            <w:tcW w:w="1776" w:type="dxa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b/>
                <w:kern w:val="0"/>
                <w:sz w:val="28"/>
                <w:szCs w:val="28"/>
              </w:rPr>
              <w:t>中央财政补助招收名额</w:t>
            </w: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 w:val="restart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660" w:type="dxa"/>
            <w:vMerge w:val="restart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山西中医学院中西医结合医院</w:t>
            </w:r>
          </w:p>
        </w:tc>
        <w:tc>
          <w:tcPr>
            <w:tcW w:w="1515" w:type="dxa"/>
            <w:vMerge w:val="restart"/>
            <w:vAlign w:val="center"/>
          </w:tcPr>
          <w:p w:rsidR="00984255" w:rsidRDefault="00984255" w:rsidP="00FA54E8">
            <w:pPr>
              <w:spacing w:line="520" w:lineRule="exact"/>
              <w:rPr>
                <w:rFonts w:ascii="仿宋_GB2312" w:hAnsi="宋体" w:cs="Arial" w:hint="eastAsia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中医</w:t>
            </w:r>
          </w:p>
        </w:tc>
        <w:tc>
          <w:tcPr>
            <w:tcW w:w="2158" w:type="dxa"/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中医学、针灸推拿学</w:t>
            </w:r>
          </w:p>
        </w:tc>
        <w:tc>
          <w:tcPr>
            <w:tcW w:w="930" w:type="dxa"/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3501</w:t>
            </w:r>
          </w:p>
        </w:tc>
        <w:tc>
          <w:tcPr>
            <w:tcW w:w="1776" w:type="dxa"/>
            <w:vMerge w:val="restart"/>
            <w:vAlign w:val="center"/>
          </w:tcPr>
          <w:p w:rsidR="00984255" w:rsidRDefault="00984255" w:rsidP="00FA54E8">
            <w:pPr>
              <w:adjustRightInd w:val="0"/>
              <w:snapToGrid w:val="0"/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30</w:t>
            </w: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vMerge/>
            <w:vAlign w:val="center"/>
          </w:tcPr>
          <w:p w:rsidR="00984255" w:rsidRDefault="00984255" w:rsidP="00FA54E8">
            <w:pPr>
              <w:spacing w:line="520" w:lineRule="exact"/>
              <w:rPr>
                <w:rFonts w:ascii="仿宋_GB2312" w:hAnsi="宋体" w:cs="Arial"/>
                <w:kern w:val="0"/>
                <w:sz w:val="30"/>
                <w:szCs w:val="30"/>
              </w:rPr>
            </w:pPr>
          </w:p>
        </w:tc>
        <w:tc>
          <w:tcPr>
            <w:tcW w:w="2158" w:type="dxa"/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中西医结合（中西医临床医学）</w:t>
            </w:r>
          </w:p>
        </w:tc>
        <w:tc>
          <w:tcPr>
            <w:tcW w:w="930" w:type="dxa"/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3502</w:t>
            </w:r>
          </w:p>
        </w:tc>
        <w:tc>
          <w:tcPr>
            <w:tcW w:w="1776" w:type="dxa"/>
            <w:vMerge/>
            <w:vAlign w:val="center"/>
          </w:tcPr>
          <w:p w:rsidR="00984255" w:rsidRDefault="00984255" w:rsidP="00FA54E8">
            <w:pPr>
              <w:adjustRightInd w:val="0"/>
              <w:snapToGrid w:val="0"/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vMerge w:val="restart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中医全科</w:t>
            </w:r>
          </w:p>
        </w:tc>
        <w:tc>
          <w:tcPr>
            <w:tcW w:w="2158" w:type="dxa"/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中医学、针灸推拿学</w:t>
            </w:r>
          </w:p>
        </w:tc>
        <w:tc>
          <w:tcPr>
            <w:tcW w:w="930" w:type="dxa"/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3601</w:t>
            </w:r>
          </w:p>
        </w:tc>
        <w:tc>
          <w:tcPr>
            <w:tcW w:w="1776" w:type="dxa"/>
            <w:vMerge w:val="restart"/>
            <w:vAlign w:val="center"/>
          </w:tcPr>
          <w:p w:rsidR="00984255" w:rsidRDefault="00984255" w:rsidP="00FA54E8">
            <w:pPr>
              <w:adjustRightInd w:val="0"/>
              <w:snapToGrid w:val="0"/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10（免费生）</w:t>
            </w: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58" w:type="dxa"/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中西医结合（中西医临床医学）</w:t>
            </w:r>
          </w:p>
        </w:tc>
        <w:tc>
          <w:tcPr>
            <w:tcW w:w="930" w:type="dxa"/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3602</w:t>
            </w:r>
          </w:p>
        </w:tc>
        <w:tc>
          <w:tcPr>
            <w:tcW w:w="1776" w:type="dxa"/>
            <w:vMerge/>
            <w:vAlign w:val="center"/>
          </w:tcPr>
          <w:p w:rsidR="00984255" w:rsidRDefault="00984255" w:rsidP="00FA54E8">
            <w:pPr>
              <w:adjustRightInd w:val="0"/>
              <w:snapToGrid w:val="0"/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4603" w:type="dxa"/>
            <w:gridSpan w:val="3"/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1776" w:type="dxa"/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40</w:t>
            </w: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 w:val="restart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660" w:type="dxa"/>
            <w:vMerge w:val="restart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山西中医学院第三中医院</w:t>
            </w:r>
          </w:p>
        </w:tc>
        <w:tc>
          <w:tcPr>
            <w:tcW w:w="1515" w:type="dxa"/>
            <w:vMerge w:val="restart"/>
            <w:vAlign w:val="center"/>
          </w:tcPr>
          <w:p w:rsidR="00984255" w:rsidRDefault="00984255" w:rsidP="00FA54E8">
            <w:pPr>
              <w:spacing w:line="520" w:lineRule="exact"/>
              <w:rPr>
                <w:rFonts w:ascii="仿宋_GB2312" w:hAnsi="宋体" w:cs="Arial" w:hint="eastAsia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中医</w:t>
            </w:r>
          </w:p>
        </w:tc>
        <w:tc>
          <w:tcPr>
            <w:tcW w:w="2158" w:type="dxa"/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中医学、针灸推拿学</w:t>
            </w:r>
          </w:p>
        </w:tc>
        <w:tc>
          <w:tcPr>
            <w:tcW w:w="930" w:type="dxa"/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3501</w:t>
            </w:r>
          </w:p>
        </w:tc>
        <w:tc>
          <w:tcPr>
            <w:tcW w:w="1776" w:type="dxa"/>
            <w:vMerge w:val="restart"/>
            <w:vAlign w:val="center"/>
          </w:tcPr>
          <w:p w:rsidR="00984255" w:rsidRDefault="00984255" w:rsidP="00FA54E8">
            <w:pPr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20</w:t>
            </w: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vMerge/>
            <w:vAlign w:val="center"/>
          </w:tcPr>
          <w:p w:rsidR="00984255" w:rsidRDefault="00984255" w:rsidP="00FA54E8">
            <w:pPr>
              <w:spacing w:line="520" w:lineRule="exact"/>
              <w:rPr>
                <w:rFonts w:ascii="仿宋_GB2312" w:hAnsi="宋体" w:cs="Arial"/>
                <w:kern w:val="0"/>
                <w:sz w:val="30"/>
                <w:szCs w:val="30"/>
              </w:rPr>
            </w:pPr>
          </w:p>
        </w:tc>
        <w:tc>
          <w:tcPr>
            <w:tcW w:w="2158" w:type="dxa"/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中西医结合（中西医临床医学）</w:t>
            </w:r>
          </w:p>
        </w:tc>
        <w:tc>
          <w:tcPr>
            <w:tcW w:w="930" w:type="dxa"/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3502</w:t>
            </w:r>
          </w:p>
        </w:tc>
        <w:tc>
          <w:tcPr>
            <w:tcW w:w="1776" w:type="dxa"/>
            <w:vMerge/>
            <w:vAlign w:val="center"/>
          </w:tcPr>
          <w:p w:rsidR="00984255" w:rsidRDefault="00984255" w:rsidP="00FA54E8">
            <w:pPr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vMerge w:val="restart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中医全科</w:t>
            </w:r>
          </w:p>
        </w:tc>
        <w:tc>
          <w:tcPr>
            <w:tcW w:w="2158" w:type="dxa"/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中医学、针灸推拿学</w:t>
            </w:r>
          </w:p>
        </w:tc>
        <w:tc>
          <w:tcPr>
            <w:tcW w:w="930" w:type="dxa"/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3601</w:t>
            </w:r>
          </w:p>
        </w:tc>
        <w:tc>
          <w:tcPr>
            <w:tcW w:w="1776" w:type="dxa"/>
            <w:vMerge w:val="restart"/>
            <w:vAlign w:val="center"/>
          </w:tcPr>
          <w:p w:rsidR="00984255" w:rsidRDefault="00984255" w:rsidP="00FA54E8">
            <w:pPr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58" w:type="dxa"/>
            <w:vAlign w:val="center"/>
          </w:tcPr>
          <w:p w:rsidR="00984255" w:rsidRDefault="00984255" w:rsidP="00FA54E8">
            <w:pPr>
              <w:adjustRightInd w:val="0"/>
              <w:snapToGrid w:val="0"/>
              <w:rPr>
                <w:rFonts w:ascii="仿宋_GB2312" w:hAnsi="宋体" w:cs="Arial"/>
                <w:kern w:val="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kern w:val="0"/>
                <w:sz w:val="30"/>
                <w:szCs w:val="30"/>
              </w:rPr>
              <w:t>中西医结合（中西医临床医学）</w:t>
            </w:r>
          </w:p>
        </w:tc>
        <w:tc>
          <w:tcPr>
            <w:tcW w:w="930" w:type="dxa"/>
            <w:vAlign w:val="center"/>
          </w:tcPr>
          <w:p w:rsidR="00984255" w:rsidRDefault="00984255" w:rsidP="00FA54E8">
            <w:pPr>
              <w:widowControl/>
              <w:adjustRightInd w:val="0"/>
              <w:snapToGrid w:val="0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3602</w:t>
            </w:r>
          </w:p>
        </w:tc>
        <w:tc>
          <w:tcPr>
            <w:tcW w:w="1776" w:type="dxa"/>
            <w:vMerge/>
            <w:vAlign w:val="center"/>
          </w:tcPr>
          <w:p w:rsidR="00984255" w:rsidRDefault="00984255" w:rsidP="00FA54E8">
            <w:pPr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</w:tr>
      <w:tr w:rsidR="00984255" w:rsidTr="00FA54E8">
        <w:trPr>
          <w:trHeight w:val="348"/>
          <w:jc w:val="center"/>
        </w:trPr>
        <w:tc>
          <w:tcPr>
            <w:tcW w:w="9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vMerge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4603" w:type="dxa"/>
            <w:gridSpan w:val="3"/>
            <w:vAlign w:val="center"/>
          </w:tcPr>
          <w:p w:rsidR="00984255" w:rsidRDefault="00984255" w:rsidP="00FA54E8">
            <w:pPr>
              <w:widowControl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1776" w:type="dxa"/>
            <w:vAlign w:val="center"/>
          </w:tcPr>
          <w:p w:rsidR="00984255" w:rsidRDefault="00984255" w:rsidP="00FA54E8">
            <w:pPr>
              <w:widowControl/>
              <w:jc w:val="center"/>
              <w:rPr>
                <w:rFonts w:ascii="仿宋_GB2312" w:hAnsi="华文中宋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hAnsi="华文中宋" w:cs="宋体" w:hint="eastAsia"/>
                <w:kern w:val="0"/>
                <w:sz w:val="28"/>
                <w:szCs w:val="28"/>
              </w:rPr>
              <w:t>20</w:t>
            </w:r>
          </w:p>
        </w:tc>
      </w:tr>
    </w:tbl>
    <w:p w:rsidR="00F62126" w:rsidRDefault="00F62126" w:rsidP="00F62126">
      <w:pPr>
        <w:tabs>
          <w:tab w:val="left" w:pos="7560"/>
        </w:tabs>
        <w:snapToGrid w:val="0"/>
        <w:rPr>
          <w:rFonts w:ascii="黑体" w:eastAsia="黑体" w:hAnsi="宋体"/>
          <w:szCs w:val="32"/>
        </w:rPr>
      </w:pPr>
    </w:p>
    <w:p w:rsidR="00F62126" w:rsidRDefault="00F62126" w:rsidP="00F62126">
      <w:pPr>
        <w:tabs>
          <w:tab w:val="left" w:pos="7560"/>
        </w:tabs>
        <w:snapToGrid w:val="0"/>
        <w:rPr>
          <w:rFonts w:ascii="黑体" w:eastAsia="黑体" w:hAnsi="宋体"/>
          <w:szCs w:val="32"/>
        </w:rPr>
      </w:pPr>
    </w:p>
    <w:p w:rsidR="00F62126" w:rsidRDefault="00F62126" w:rsidP="00F62126">
      <w:pPr>
        <w:tabs>
          <w:tab w:val="left" w:pos="7560"/>
        </w:tabs>
        <w:snapToGrid w:val="0"/>
        <w:rPr>
          <w:rFonts w:ascii="黑体" w:eastAsia="黑体" w:hAnsi="宋体"/>
          <w:szCs w:val="32"/>
        </w:rPr>
      </w:pPr>
    </w:p>
    <w:p w:rsidR="00F62126" w:rsidRDefault="00F62126" w:rsidP="00F62126">
      <w:pPr>
        <w:tabs>
          <w:tab w:val="left" w:pos="7560"/>
        </w:tabs>
        <w:snapToGrid w:val="0"/>
        <w:rPr>
          <w:rFonts w:ascii="黑体" w:eastAsia="黑体" w:hAnsi="宋体"/>
          <w:szCs w:val="32"/>
        </w:rPr>
      </w:pPr>
    </w:p>
    <w:p w:rsidR="00F62126" w:rsidRDefault="00F62126" w:rsidP="00F62126">
      <w:pPr>
        <w:tabs>
          <w:tab w:val="left" w:pos="7560"/>
        </w:tabs>
        <w:snapToGrid w:val="0"/>
        <w:rPr>
          <w:rFonts w:ascii="黑体" w:eastAsia="黑体" w:hAnsi="宋体"/>
          <w:szCs w:val="32"/>
        </w:rPr>
      </w:pPr>
    </w:p>
    <w:p w:rsidR="00F62126" w:rsidRDefault="00F62126" w:rsidP="00F62126">
      <w:pPr>
        <w:tabs>
          <w:tab w:val="left" w:pos="7560"/>
        </w:tabs>
        <w:snapToGrid w:val="0"/>
        <w:rPr>
          <w:rFonts w:ascii="黑体" w:eastAsia="黑体" w:hAnsi="宋体"/>
          <w:szCs w:val="32"/>
        </w:rPr>
      </w:pPr>
    </w:p>
    <w:p w:rsidR="00F62126" w:rsidRDefault="00F62126" w:rsidP="00323B43"/>
    <w:sectPr w:rsidR="00F6212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E3C" w:rsidRDefault="00451E3C" w:rsidP="00F62126">
      <w:r>
        <w:separator/>
      </w:r>
    </w:p>
  </w:endnote>
  <w:endnote w:type="continuationSeparator" w:id="0">
    <w:p w:rsidR="00451E3C" w:rsidRDefault="00451E3C" w:rsidP="00F62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E3C" w:rsidRDefault="00451E3C" w:rsidP="00F62126">
      <w:r>
        <w:separator/>
      </w:r>
    </w:p>
  </w:footnote>
  <w:footnote w:type="continuationSeparator" w:id="0">
    <w:p w:rsidR="00451E3C" w:rsidRDefault="00451E3C" w:rsidP="00F621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62126"/>
    <w:rsid w:val="00307925"/>
    <w:rsid w:val="00323B43"/>
    <w:rsid w:val="003D37D8"/>
    <w:rsid w:val="004358AB"/>
    <w:rsid w:val="00451E3C"/>
    <w:rsid w:val="00590756"/>
    <w:rsid w:val="008B7726"/>
    <w:rsid w:val="008F289F"/>
    <w:rsid w:val="00984255"/>
    <w:rsid w:val="00DA09D0"/>
    <w:rsid w:val="00E209C4"/>
    <w:rsid w:val="00F6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26"/>
    <w:pPr>
      <w:widowControl w:val="0"/>
      <w:spacing w:after="0" w:line="240" w:lineRule="auto"/>
      <w:jc w:val="both"/>
    </w:pPr>
    <w:rPr>
      <w:rFonts w:ascii="Times New Roman" w:eastAsia="仿宋_GB2312" w:hAnsi="Times New Roman" w:cs="Times New Roman"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2126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212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2126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212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田敏</dc:creator>
  <cp:keywords/>
  <dc:description/>
  <cp:lastModifiedBy>田敏</cp:lastModifiedBy>
  <cp:revision>3</cp:revision>
  <dcterms:created xsi:type="dcterms:W3CDTF">2018-07-20T08:15:00Z</dcterms:created>
  <dcterms:modified xsi:type="dcterms:W3CDTF">2019-06-10T02:06:00Z</dcterms:modified>
</cp:coreProperties>
</file>